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2E" w:rsidRPr="00F203D2" w:rsidRDefault="0019122E" w:rsidP="00191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8"/>
          <w:szCs w:val="24"/>
          <w:lang w:eastAsia="ru-RU"/>
        </w:rPr>
      </w:pPr>
      <w:r w:rsidRPr="00F203D2">
        <w:rPr>
          <w:rFonts w:ascii="Times New Roman" w:eastAsia="Times New Roman" w:hAnsi="Times New Roman" w:cs="Times New Roman"/>
          <w:b/>
          <w:bCs/>
          <w:noProof/>
          <w:color w:val="33339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3099CD" wp14:editId="46893027">
            <wp:simplePos x="0" y="0"/>
            <wp:positionH relativeFrom="column">
              <wp:posOffset>241935</wp:posOffset>
            </wp:positionH>
            <wp:positionV relativeFrom="paragraph">
              <wp:posOffset>-5715</wp:posOffset>
            </wp:positionV>
            <wp:extent cx="7620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060" y="20333"/>
                <wp:lineTo x="21060" y="0"/>
                <wp:lineTo x="0" y="0"/>
              </wp:wrapPolygon>
            </wp:wrapTight>
            <wp:docPr id="1" name="Рисунок 1" descr="D:\SAVE\МИОО\научно-методическая работа\мероприятия\работа с общественными организациями\Аппарат Президента\сайт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VE\МИОО\научно-методическая работа\мероприятия\работа с общественными организациями\Аппарат Президента\сайт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3D2">
        <w:rPr>
          <w:rFonts w:ascii="Times New Roman" w:eastAsia="Times New Roman" w:hAnsi="Times New Roman" w:cs="Times New Roman"/>
          <w:color w:val="333399"/>
          <w:sz w:val="28"/>
          <w:szCs w:val="24"/>
          <w:lang w:eastAsia="ru-RU"/>
        </w:rPr>
        <w:t xml:space="preserve">Общероссийская общественная организация </w:t>
      </w:r>
    </w:p>
    <w:p w:rsidR="0019122E" w:rsidRPr="00F203D2" w:rsidRDefault="0019122E" w:rsidP="0019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 w:rsidRPr="00F203D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 «Ассоциация учителей литературы и русского языка»</w:t>
      </w:r>
    </w:p>
    <w:p w:rsidR="0019122E" w:rsidRPr="00F203D2" w:rsidRDefault="0019122E" w:rsidP="00191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8"/>
          <w:szCs w:val="24"/>
          <w:lang w:eastAsia="ru-RU"/>
        </w:rPr>
      </w:pPr>
      <w:r w:rsidRPr="00F203D2">
        <w:rPr>
          <w:rFonts w:ascii="Times New Roman" w:eastAsia="Times New Roman" w:hAnsi="Times New Roman" w:cs="Times New Roman"/>
          <w:color w:val="333399"/>
          <w:sz w:val="28"/>
          <w:szCs w:val="24"/>
          <w:lang w:eastAsia="ru-RU"/>
        </w:rPr>
        <w:t>__________________________________________________________________</w:t>
      </w:r>
    </w:p>
    <w:p w:rsidR="0019122E" w:rsidRPr="00F203D2" w:rsidRDefault="0019122E" w:rsidP="00191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0"/>
          <w:szCs w:val="24"/>
          <w:lang w:eastAsia="ru-RU"/>
        </w:rPr>
      </w:pPr>
      <w:r w:rsidRPr="00F203D2">
        <w:rPr>
          <w:rFonts w:ascii="Times New Roman" w:eastAsia="Times New Roman" w:hAnsi="Times New Roman" w:cs="Times New Roman"/>
          <w:bCs/>
          <w:color w:val="333399"/>
          <w:sz w:val="20"/>
          <w:szCs w:val="24"/>
          <w:lang w:eastAsia="ru-RU"/>
        </w:rPr>
        <w:t xml:space="preserve">125009, г. Москва, </w:t>
      </w:r>
      <w:proofErr w:type="spellStart"/>
      <w:r>
        <w:rPr>
          <w:rFonts w:ascii="Times New Roman" w:eastAsia="Times New Roman" w:hAnsi="Times New Roman" w:cs="Times New Roman"/>
          <w:bCs/>
          <w:color w:val="333399"/>
          <w:sz w:val="20"/>
          <w:szCs w:val="24"/>
          <w:lang w:eastAsia="ru-RU"/>
        </w:rPr>
        <w:t>Берсеневский</w:t>
      </w:r>
      <w:proofErr w:type="spellEnd"/>
      <w:r>
        <w:rPr>
          <w:rFonts w:ascii="Times New Roman" w:eastAsia="Times New Roman" w:hAnsi="Times New Roman" w:cs="Times New Roman"/>
          <w:bCs/>
          <w:color w:val="333399"/>
          <w:sz w:val="20"/>
          <w:szCs w:val="24"/>
          <w:lang w:eastAsia="ru-RU"/>
        </w:rPr>
        <w:t xml:space="preserve"> переулок д.2</w:t>
      </w:r>
      <w:r w:rsidRPr="00F203D2">
        <w:rPr>
          <w:rFonts w:ascii="Times New Roman" w:eastAsia="Times New Roman" w:hAnsi="Times New Roman" w:cs="Times New Roman"/>
          <w:bCs/>
          <w:color w:val="333399"/>
          <w:sz w:val="20"/>
          <w:szCs w:val="24"/>
          <w:lang w:eastAsia="ru-RU"/>
        </w:rPr>
        <w:t xml:space="preserve">, стр. 5    </w:t>
      </w:r>
      <w:r>
        <w:rPr>
          <w:rFonts w:ascii="Times New Roman" w:eastAsia="Times New Roman" w:hAnsi="Times New Roman" w:cs="Times New Roman"/>
          <w:bCs/>
          <w:color w:val="333399"/>
          <w:sz w:val="20"/>
          <w:szCs w:val="24"/>
          <w:lang w:eastAsia="ru-RU"/>
        </w:rPr>
        <w:t xml:space="preserve">   </w:t>
      </w:r>
      <w:r w:rsidRPr="00F203D2">
        <w:rPr>
          <w:rFonts w:ascii="Times New Roman" w:eastAsia="Times New Roman" w:hAnsi="Times New Roman" w:cs="Times New Roman"/>
          <w:bCs/>
          <w:color w:val="333399"/>
          <w:sz w:val="20"/>
          <w:szCs w:val="24"/>
          <w:lang w:eastAsia="ru-RU"/>
        </w:rPr>
        <w:t xml:space="preserve">                                                   ОГРН: 1147799003120</w:t>
      </w:r>
      <w:r w:rsidRPr="00F203D2">
        <w:rPr>
          <w:rFonts w:ascii="Times New Roman" w:eastAsia="Times New Roman" w:hAnsi="Times New Roman" w:cs="Times New Roman"/>
          <w:b/>
          <w:bCs/>
          <w:color w:val="333399"/>
          <w:sz w:val="20"/>
          <w:szCs w:val="24"/>
          <w:lang w:eastAsia="ru-RU"/>
        </w:rPr>
        <w:t xml:space="preserve">                                    </w:t>
      </w:r>
    </w:p>
    <w:p w:rsidR="0019122E" w:rsidRPr="00F203D2" w:rsidRDefault="0019122E" w:rsidP="0019122E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0"/>
          <w:szCs w:val="24"/>
          <w:lang w:eastAsia="ru-RU"/>
        </w:rPr>
      </w:pPr>
      <w:r w:rsidRPr="00F203D2">
        <w:rPr>
          <w:rFonts w:ascii="Times New Roman" w:eastAsia="Times New Roman" w:hAnsi="Times New Roman" w:cs="Times New Roman"/>
          <w:color w:val="333399"/>
          <w:sz w:val="20"/>
          <w:szCs w:val="24"/>
          <w:lang w:eastAsia="ru-RU"/>
        </w:rPr>
        <w:t xml:space="preserve">Телефон: (495)246-01-98   </w:t>
      </w:r>
      <w:r w:rsidRPr="00F203D2">
        <w:rPr>
          <w:rFonts w:ascii="Times New Roman" w:eastAsia="Times New Roman" w:hAnsi="Times New Roman" w:cs="Times New Roman"/>
          <w:color w:val="333399"/>
          <w:sz w:val="20"/>
          <w:szCs w:val="24"/>
          <w:lang w:val="en-US" w:eastAsia="ru-RU"/>
        </w:rPr>
        <w:t>E</w:t>
      </w:r>
      <w:r w:rsidRPr="00F203D2">
        <w:rPr>
          <w:rFonts w:ascii="Times New Roman" w:eastAsia="Times New Roman" w:hAnsi="Times New Roman" w:cs="Times New Roman"/>
          <w:color w:val="333399"/>
          <w:sz w:val="20"/>
          <w:szCs w:val="24"/>
          <w:lang w:eastAsia="ru-RU"/>
        </w:rPr>
        <w:t>-</w:t>
      </w:r>
      <w:r w:rsidRPr="00F203D2">
        <w:rPr>
          <w:rFonts w:ascii="Times New Roman" w:eastAsia="Times New Roman" w:hAnsi="Times New Roman" w:cs="Times New Roman"/>
          <w:color w:val="333399"/>
          <w:sz w:val="20"/>
          <w:szCs w:val="24"/>
          <w:lang w:val="en-US" w:eastAsia="ru-RU"/>
        </w:rPr>
        <w:t>mail</w:t>
      </w:r>
      <w:r w:rsidRPr="00F203D2">
        <w:rPr>
          <w:rFonts w:ascii="Times New Roman" w:eastAsia="Times New Roman" w:hAnsi="Times New Roman" w:cs="Times New Roman"/>
          <w:color w:val="333399"/>
          <w:sz w:val="20"/>
          <w:szCs w:val="24"/>
          <w:lang w:eastAsia="ru-RU"/>
        </w:rPr>
        <w:t xml:space="preserve">: </w:t>
      </w:r>
      <w:hyperlink r:id="rId5" w:history="1">
        <w:r w:rsidRPr="00F203D2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aurilm</w:t>
        </w:r>
        <w:r w:rsidRPr="00F203D2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@</w:t>
        </w:r>
        <w:r w:rsidRPr="00F203D2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yandex</w:t>
        </w:r>
        <w:r w:rsidRPr="00F203D2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.</w:t>
        </w:r>
        <w:proofErr w:type="spellStart"/>
        <w:r w:rsidRPr="00F203D2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ru</w:t>
        </w:r>
        <w:proofErr w:type="spellEnd"/>
      </w:hyperlink>
      <w:r w:rsidRPr="00F203D2">
        <w:rPr>
          <w:rFonts w:ascii="Times New Roman" w:eastAsia="Times New Roman" w:hAnsi="Times New Roman" w:cs="Times New Roman"/>
          <w:color w:val="333399"/>
          <w:sz w:val="20"/>
          <w:szCs w:val="24"/>
          <w:lang w:eastAsia="ru-RU"/>
        </w:rPr>
        <w:t xml:space="preserve">                                                                    ИНН: 7710481245 </w:t>
      </w:r>
    </w:p>
    <w:p w:rsidR="0019122E" w:rsidRDefault="0019122E" w:rsidP="0019122E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0"/>
          <w:szCs w:val="24"/>
          <w:lang w:eastAsia="ru-RU"/>
        </w:rPr>
      </w:pPr>
      <w:r w:rsidRPr="00F203D2">
        <w:rPr>
          <w:rFonts w:ascii="Times New Roman" w:eastAsia="Times New Roman" w:hAnsi="Times New Roman" w:cs="Times New Roman"/>
          <w:color w:val="333399"/>
          <w:sz w:val="20"/>
          <w:szCs w:val="24"/>
          <w:lang w:eastAsia="ru-RU"/>
        </w:rPr>
        <w:t>Сайт: учитель-</w:t>
      </w:r>
      <w:proofErr w:type="spellStart"/>
      <w:r w:rsidRPr="00F203D2">
        <w:rPr>
          <w:rFonts w:ascii="Times New Roman" w:eastAsia="Times New Roman" w:hAnsi="Times New Roman" w:cs="Times New Roman"/>
          <w:color w:val="333399"/>
          <w:sz w:val="20"/>
          <w:szCs w:val="24"/>
          <w:lang w:eastAsia="ru-RU"/>
        </w:rPr>
        <w:t>словесник.рф</w:t>
      </w:r>
      <w:proofErr w:type="spellEnd"/>
      <w:r w:rsidRPr="00F203D2">
        <w:rPr>
          <w:rFonts w:ascii="Times New Roman" w:eastAsia="Times New Roman" w:hAnsi="Times New Roman" w:cs="Times New Roman"/>
          <w:color w:val="333399"/>
          <w:sz w:val="20"/>
          <w:szCs w:val="24"/>
          <w:lang w:eastAsia="ru-RU"/>
        </w:rPr>
        <w:t xml:space="preserve"> или </w:t>
      </w:r>
      <w:hyperlink r:id="rId6" w:history="1">
        <w:r w:rsidRPr="00F203D2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http://uchitel-slovesnik.ru</w:t>
        </w:r>
      </w:hyperlink>
      <w:r w:rsidRPr="00F203D2">
        <w:rPr>
          <w:rFonts w:ascii="Times New Roman" w:eastAsia="Times New Roman" w:hAnsi="Times New Roman" w:cs="Times New Roman"/>
          <w:color w:val="333399"/>
          <w:sz w:val="20"/>
          <w:szCs w:val="24"/>
          <w:lang w:eastAsia="ru-RU"/>
        </w:rPr>
        <w:t xml:space="preserve">                                                           КПП: 771001001</w:t>
      </w:r>
    </w:p>
    <w:p w:rsidR="0019122E" w:rsidRPr="00F203D2" w:rsidRDefault="0019122E" w:rsidP="0019122E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0"/>
          <w:szCs w:val="24"/>
          <w:lang w:eastAsia="ru-RU"/>
        </w:rPr>
      </w:pPr>
    </w:p>
    <w:p w:rsidR="0019122E" w:rsidRDefault="0019122E" w:rsidP="0019122E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99"/>
          <w:sz w:val="20"/>
          <w:szCs w:val="24"/>
          <w:lang w:eastAsia="ru-RU"/>
        </w:rPr>
        <w:t>Исх. № 51</w:t>
      </w:r>
    </w:p>
    <w:p w:rsidR="0019122E" w:rsidRDefault="0019122E" w:rsidP="0019122E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0"/>
          <w:szCs w:val="24"/>
          <w:lang w:eastAsia="ru-RU"/>
        </w:rPr>
      </w:pPr>
    </w:p>
    <w:p w:rsidR="0019122E" w:rsidRDefault="0019122E" w:rsidP="0019122E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0"/>
          <w:szCs w:val="24"/>
          <w:lang w:eastAsia="ru-RU"/>
        </w:rPr>
      </w:pPr>
    </w:p>
    <w:p w:rsidR="0019122E" w:rsidRPr="0019122E" w:rsidRDefault="0019122E" w:rsidP="0019122E">
      <w:pPr>
        <w:spacing w:after="0"/>
        <w:ind w:firstLine="708"/>
        <w:jc w:val="both"/>
        <w:rPr>
          <w:sz w:val="28"/>
          <w:szCs w:val="28"/>
        </w:rPr>
      </w:pPr>
      <w:r w:rsidRPr="0019122E">
        <w:rPr>
          <w:sz w:val="28"/>
          <w:szCs w:val="28"/>
        </w:rPr>
        <w:t>От лица профессионального сообщества учителей-словесников России рады приветствовать на Астраханской земле участников Всероссийского фестиваля «Русистика: история и современность»!</w:t>
      </w:r>
    </w:p>
    <w:p w:rsidR="0019122E" w:rsidRPr="0019122E" w:rsidRDefault="0019122E" w:rsidP="0019122E">
      <w:pPr>
        <w:spacing w:after="0"/>
        <w:ind w:firstLine="708"/>
        <w:jc w:val="both"/>
        <w:rPr>
          <w:sz w:val="28"/>
          <w:szCs w:val="28"/>
        </w:rPr>
      </w:pPr>
      <w:r w:rsidRPr="0019122E">
        <w:rPr>
          <w:sz w:val="28"/>
          <w:szCs w:val="28"/>
        </w:rPr>
        <w:t xml:space="preserve">Насыщенная программа Фестиваля, включающая </w:t>
      </w:r>
      <w:r w:rsidRPr="0019122E">
        <w:rPr>
          <w:sz w:val="28"/>
          <w:szCs w:val="28"/>
        </w:rPr>
        <w:t>научно-практическ</w:t>
      </w:r>
      <w:r w:rsidRPr="0019122E">
        <w:rPr>
          <w:sz w:val="28"/>
          <w:szCs w:val="28"/>
        </w:rPr>
        <w:t>ую</w:t>
      </w:r>
      <w:r w:rsidRPr="0019122E">
        <w:rPr>
          <w:sz w:val="28"/>
          <w:szCs w:val="28"/>
        </w:rPr>
        <w:t xml:space="preserve"> конференци</w:t>
      </w:r>
      <w:r w:rsidRPr="0019122E">
        <w:rPr>
          <w:sz w:val="28"/>
          <w:szCs w:val="28"/>
        </w:rPr>
        <w:t>ю</w:t>
      </w:r>
      <w:r w:rsidRPr="0019122E">
        <w:rPr>
          <w:sz w:val="28"/>
          <w:szCs w:val="28"/>
        </w:rPr>
        <w:t>, лингвистически</w:t>
      </w:r>
      <w:r w:rsidRPr="0019122E">
        <w:rPr>
          <w:sz w:val="28"/>
          <w:szCs w:val="28"/>
        </w:rPr>
        <w:t>е</w:t>
      </w:r>
      <w:r w:rsidRPr="0019122E">
        <w:rPr>
          <w:sz w:val="28"/>
          <w:szCs w:val="28"/>
        </w:rPr>
        <w:t xml:space="preserve"> конкурс</w:t>
      </w:r>
      <w:r w:rsidRPr="0019122E">
        <w:rPr>
          <w:sz w:val="28"/>
          <w:szCs w:val="28"/>
        </w:rPr>
        <w:t>ы</w:t>
      </w:r>
      <w:r w:rsidRPr="0019122E">
        <w:rPr>
          <w:sz w:val="28"/>
          <w:szCs w:val="28"/>
        </w:rPr>
        <w:t xml:space="preserve"> и викторин</w:t>
      </w:r>
      <w:r w:rsidRPr="0019122E">
        <w:rPr>
          <w:sz w:val="28"/>
          <w:szCs w:val="28"/>
        </w:rPr>
        <w:t>ы</w:t>
      </w:r>
      <w:r w:rsidRPr="0019122E">
        <w:rPr>
          <w:sz w:val="28"/>
          <w:szCs w:val="28"/>
        </w:rPr>
        <w:t xml:space="preserve"> для обучающихся, круглы</w:t>
      </w:r>
      <w:r w:rsidRPr="0019122E">
        <w:rPr>
          <w:sz w:val="28"/>
          <w:szCs w:val="28"/>
        </w:rPr>
        <w:t>е</w:t>
      </w:r>
      <w:r w:rsidRPr="0019122E">
        <w:rPr>
          <w:sz w:val="28"/>
          <w:szCs w:val="28"/>
        </w:rPr>
        <w:t xml:space="preserve"> стол</w:t>
      </w:r>
      <w:r w:rsidRPr="0019122E">
        <w:rPr>
          <w:sz w:val="28"/>
          <w:szCs w:val="28"/>
        </w:rPr>
        <w:t>ы</w:t>
      </w:r>
      <w:r w:rsidRPr="0019122E">
        <w:rPr>
          <w:sz w:val="28"/>
          <w:szCs w:val="28"/>
        </w:rPr>
        <w:t xml:space="preserve"> и семинар</w:t>
      </w:r>
      <w:r w:rsidRPr="0019122E">
        <w:rPr>
          <w:sz w:val="28"/>
          <w:szCs w:val="28"/>
        </w:rPr>
        <w:t>ы</w:t>
      </w:r>
      <w:r w:rsidRPr="0019122E">
        <w:rPr>
          <w:sz w:val="28"/>
          <w:szCs w:val="28"/>
        </w:rPr>
        <w:t xml:space="preserve"> для педагогов</w:t>
      </w:r>
      <w:r w:rsidRPr="0019122E">
        <w:rPr>
          <w:sz w:val="28"/>
          <w:szCs w:val="28"/>
        </w:rPr>
        <w:t>, свидетельствует о привлечении внимания современных школьников и их учителей к состоянию современного русского языка, о стремлении организаторов мероприятия разнообразными способами и средствами повысить культуру устной и письменной речи молодежи.</w:t>
      </w:r>
    </w:p>
    <w:p w:rsidR="0019122E" w:rsidRPr="0019122E" w:rsidRDefault="0019122E" w:rsidP="0019122E">
      <w:pPr>
        <w:spacing w:after="0"/>
        <w:ind w:firstLine="708"/>
        <w:jc w:val="both"/>
        <w:rPr>
          <w:sz w:val="28"/>
          <w:szCs w:val="28"/>
        </w:rPr>
      </w:pPr>
      <w:r w:rsidRPr="0019122E">
        <w:rPr>
          <w:sz w:val="28"/>
          <w:szCs w:val="28"/>
        </w:rPr>
        <w:t>Полагаем, что и тот широкий круг обсуждаемых в ходе Фестиваля вопросов (</w:t>
      </w:r>
      <w:r w:rsidRPr="0019122E">
        <w:rPr>
          <w:sz w:val="28"/>
          <w:szCs w:val="28"/>
        </w:rPr>
        <w:t>истори</w:t>
      </w:r>
      <w:r w:rsidRPr="0019122E">
        <w:rPr>
          <w:sz w:val="28"/>
          <w:szCs w:val="28"/>
        </w:rPr>
        <w:t>я</w:t>
      </w:r>
      <w:r w:rsidRPr="0019122E">
        <w:rPr>
          <w:sz w:val="28"/>
          <w:szCs w:val="28"/>
        </w:rPr>
        <w:t xml:space="preserve"> в школьном курсе языка и литературы</w:t>
      </w:r>
      <w:r w:rsidRPr="0019122E">
        <w:rPr>
          <w:sz w:val="28"/>
          <w:szCs w:val="28"/>
        </w:rPr>
        <w:t>, л</w:t>
      </w:r>
      <w:r w:rsidRPr="0019122E">
        <w:rPr>
          <w:sz w:val="28"/>
          <w:szCs w:val="28"/>
        </w:rPr>
        <w:t>итературная ономастика</w:t>
      </w:r>
      <w:r w:rsidRPr="0019122E">
        <w:rPr>
          <w:sz w:val="28"/>
          <w:szCs w:val="28"/>
        </w:rPr>
        <w:t>, о</w:t>
      </w:r>
      <w:r w:rsidRPr="0019122E">
        <w:rPr>
          <w:sz w:val="28"/>
          <w:szCs w:val="28"/>
        </w:rPr>
        <w:t>собенности современной детской и юношеской литературы</w:t>
      </w:r>
      <w:r w:rsidRPr="0019122E">
        <w:rPr>
          <w:sz w:val="28"/>
          <w:szCs w:val="28"/>
        </w:rPr>
        <w:t>, с</w:t>
      </w:r>
      <w:r w:rsidRPr="0019122E">
        <w:rPr>
          <w:sz w:val="28"/>
          <w:szCs w:val="28"/>
        </w:rPr>
        <w:t>пецифика устной и письменной речи современного школьника</w:t>
      </w:r>
      <w:r w:rsidRPr="0019122E">
        <w:rPr>
          <w:sz w:val="28"/>
          <w:szCs w:val="28"/>
        </w:rPr>
        <w:t>, и</w:t>
      </w:r>
      <w:r w:rsidRPr="0019122E">
        <w:rPr>
          <w:sz w:val="28"/>
          <w:szCs w:val="28"/>
        </w:rPr>
        <w:t>нтерпретация интернациональных сюжетов и мотивов в современной литературе</w:t>
      </w:r>
      <w:r w:rsidRPr="0019122E">
        <w:rPr>
          <w:sz w:val="28"/>
          <w:szCs w:val="28"/>
        </w:rPr>
        <w:t xml:space="preserve">, </w:t>
      </w:r>
      <w:proofErr w:type="spellStart"/>
      <w:r w:rsidRPr="0019122E">
        <w:rPr>
          <w:sz w:val="28"/>
          <w:szCs w:val="28"/>
        </w:rPr>
        <w:t>л</w:t>
      </w:r>
      <w:r w:rsidRPr="0019122E">
        <w:rPr>
          <w:sz w:val="28"/>
          <w:szCs w:val="28"/>
        </w:rPr>
        <w:t>ингвокультурологический</w:t>
      </w:r>
      <w:proofErr w:type="spellEnd"/>
      <w:r w:rsidRPr="0019122E">
        <w:rPr>
          <w:sz w:val="28"/>
          <w:szCs w:val="28"/>
        </w:rPr>
        <w:t xml:space="preserve"> аспект языка художественных произведений</w:t>
      </w:r>
      <w:r w:rsidRPr="0019122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сам по себе </w:t>
      </w:r>
      <w:r w:rsidRPr="0019122E">
        <w:rPr>
          <w:sz w:val="28"/>
          <w:szCs w:val="28"/>
        </w:rPr>
        <w:t>содейств</w:t>
      </w:r>
      <w:r>
        <w:rPr>
          <w:sz w:val="28"/>
          <w:szCs w:val="28"/>
        </w:rPr>
        <w:t xml:space="preserve">ует </w:t>
      </w:r>
      <w:r w:rsidRPr="0019122E">
        <w:rPr>
          <w:sz w:val="28"/>
          <w:szCs w:val="28"/>
        </w:rPr>
        <w:t>популяризации лингвистических знаний в области русистики, повы</w:t>
      </w:r>
      <w:r>
        <w:rPr>
          <w:sz w:val="28"/>
          <w:szCs w:val="28"/>
        </w:rPr>
        <w:t xml:space="preserve">шает </w:t>
      </w:r>
      <w:r w:rsidRPr="0019122E">
        <w:rPr>
          <w:sz w:val="28"/>
          <w:szCs w:val="28"/>
        </w:rPr>
        <w:t>мотивацию к изучению русского языка и культуры России.</w:t>
      </w:r>
    </w:p>
    <w:p w:rsidR="0019122E" w:rsidRDefault="0019122E" w:rsidP="00191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Надеемся, что участники Фестиваля воочию увидят: </w:t>
      </w:r>
      <w:r w:rsidRPr="0019122E">
        <w:rPr>
          <w:sz w:val="28"/>
          <w:szCs w:val="28"/>
        </w:rPr>
        <w:t>русский язык и литература – это предметы, которые занимают совершенно особое место среди всех школьных дисц</w:t>
      </w:r>
      <w:bookmarkStart w:id="0" w:name="_GoBack"/>
      <w:bookmarkEnd w:id="0"/>
      <w:r w:rsidRPr="0019122E">
        <w:rPr>
          <w:sz w:val="28"/>
          <w:szCs w:val="28"/>
        </w:rPr>
        <w:t xml:space="preserve">иплин. Им </w:t>
      </w:r>
      <w:r>
        <w:rPr>
          <w:sz w:val="28"/>
          <w:szCs w:val="28"/>
        </w:rPr>
        <w:t xml:space="preserve">поистине </w:t>
      </w:r>
      <w:r w:rsidRPr="0019122E">
        <w:rPr>
          <w:sz w:val="28"/>
          <w:szCs w:val="28"/>
        </w:rPr>
        <w:t>отведена роль нравственного, эстетического и гражданского воспитания подрастающего поколения.</w:t>
      </w:r>
    </w:p>
    <w:p w:rsidR="0019122E" w:rsidRPr="0019122E" w:rsidRDefault="0019122E" w:rsidP="0019122E">
      <w:pPr>
        <w:ind w:firstLine="708"/>
        <w:jc w:val="both"/>
        <w:rPr>
          <w:sz w:val="28"/>
          <w:szCs w:val="28"/>
        </w:rPr>
      </w:pPr>
    </w:p>
    <w:p w:rsidR="0019122E" w:rsidRDefault="0019122E" w:rsidP="001912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092A7A" wp14:editId="32AF49C9">
            <wp:extent cx="5937885" cy="15424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22E" w:rsidRDefault="0019122E" w:rsidP="0019122E">
      <w:pPr>
        <w:jc w:val="right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4.03</w:t>
      </w:r>
      <w:r>
        <w:rPr>
          <w:rFonts w:ascii="Times New Roman" w:hAnsi="Times New Roman" w:cs="Times New Roman"/>
          <w:sz w:val="28"/>
          <w:szCs w:val="28"/>
        </w:rPr>
        <w:t>.2015 г.</w:t>
      </w:r>
    </w:p>
    <w:sectPr w:rsidR="0019122E" w:rsidSect="007C050E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F6"/>
    <w:rsid w:val="0019122E"/>
    <w:rsid w:val="0038699D"/>
    <w:rsid w:val="008B6171"/>
    <w:rsid w:val="00C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4D39E-D009-440E-AA74-E9591D5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tel-slovesnik.ru" TargetMode="External"/><Relationship Id="rId5" Type="http://schemas.openxmlformats.org/officeDocument/2006/relationships/hyperlink" Target="mailto:aurilm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2015-03-03T12:29:00Z</dcterms:created>
  <dcterms:modified xsi:type="dcterms:W3CDTF">2015-03-03T12:47:00Z</dcterms:modified>
</cp:coreProperties>
</file>